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A5" w:rsidRPr="00C53848" w:rsidRDefault="005229A5" w:rsidP="005229A5">
      <w:pPr>
        <w:jc w:val="both"/>
        <w:rPr>
          <w:rFonts w:ascii="Times New Roman" w:hAnsi="Times New Roman"/>
          <w:i/>
          <w:sz w:val="22"/>
          <w:szCs w:val="22"/>
        </w:rPr>
      </w:pPr>
      <w:proofErr w:type="spellStart"/>
      <w:proofErr w:type="gramStart"/>
      <w:r w:rsidRPr="00C53848">
        <w:rPr>
          <w:rFonts w:ascii="Times New Roman" w:hAnsi="Times New Roman"/>
          <w:i/>
          <w:sz w:val="22"/>
          <w:szCs w:val="22"/>
        </w:rPr>
        <w:t>На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основу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Одлуке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о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давању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у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закуп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непокретности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које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користи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Градска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општина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Лазаревац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(„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Сл.лист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града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Београда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“,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бр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. 28/2017 и 134/21) и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Решења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о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утврђивању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висине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закупнине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за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пословни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простор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који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користи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ГО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Лазаревац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број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06-1760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од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18.08.2022.</w:t>
      </w:r>
      <w:proofErr w:type="gram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C53848">
        <w:rPr>
          <w:rFonts w:ascii="Times New Roman" w:hAnsi="Times New Roman"/>
          <w:i/>
          <w:sz w:val="22"/>
          <w:szCs w:val="22"/>
        </w:rPr>
        <w:t>године</w:t>
      </w:r>
      <w:proofErr w:type="spellEnd"/>
      <w:proofErr w:type="gramEnd"/>
      <w:r w:rsidRPr="00C53848">
        <w:rPr>
          <w:rFonts w:ascii="Times New Roman" w:hAnsi="Times New Roman"/>
          <w:i/>
          <w:sz w:val="22"/>
          <w:szCs w:val="22"/>
        </w:rPr>
        <w:t>, (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Сл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.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ллист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града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Београда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бр.79/22),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Комисија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за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пословни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простор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53848">
        <w:rPr>
          <w:rFonts w:ascii="Times New Roman" w:hAnsi="Times New Roman"/>
          <w:i/>
          <w:sz w:val="22"/>
          <w:szCs w:val="22"/>
        </w:rPr>
        <w:t>расписује</w:t>
      </w:r>
      <w:proofErr w:type="spellEnd"/>
      <w:r w:rsidRPr="00C53848">
        <w:rPr>
          <w:rFonts w:ascii="Times New Roman" w:hAnsi="Times New Roman"/>
          <w:i/>
          <w:sz w:val="22"/>
          <w:szCs w:val="22"/>
        </w:rPr>
        <w:t xml:space="preserve"> </w:t>
      </w:r>
    </w:p>
    <w:p w:rsidR="005229A5" w:rsidRPr="00C53848" w:rsidRDefault="005229A5" w:rsidP="005229A5">
      <w:pPr>
        <w:spacing w:before="120" w:after="120"/>
        <w:ind w:left="-284" w:firstLine="284"/>
        <w:jc w:val="center"/>
        <w:rPr>
          <w:rFonts w:ascii="Times New Roman" w:hAnsi="Times New Roman"/>
          <w:b/>
          <w:i/>
          <w:spacing w:val="-20"/>
          <w:sz w:val="22"/>
          <w:szCs w:val="22"/>
          <w:lang/>
        </w:rPr>
      </w:pPr>
      <w:r w:rsidRPr="00C53848">
        <w:rPr>
          <w:rFonts w:ascii="Times New Roman" w:hAnsi="Times New Roman"/>
          <w:b/>
          <w:i/>
          <w:spacing w:val="-20"/>
          <w:sz w:val="22"/>
          <w:szCs w:val="22"/>
          <w:lang/>
        </w:rPr>
        <w:t>ЈАВНИ ОГЛАС ЗА ИЗДАВАЊЕ ПОСЛОВНОГ ПРОСТОРА У ЗАКУП ПУТЕМ ЈАВНОГ НАДМЕТАЊА</w:t>
      </w:r>
    </w:p>
    <w:p w:rsidR="005229A5" w:rsidRPr="00C53848" w:rsidRDefault="005229A5" w:rsidP="005229A5">
      <w:pPr>
        <w:spacing w:before="120" w:after="120"/>
        <w:jc w:val="center"/>
        <w:rPr>
          <w:rFonts w:ascii="Times New Roman" w:hAnsi="Times New Roman"/>
          <w:sz w:val="22"/>
          <w:szCs w:val="22"/>
          <w:vertAlign w:val="superscript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КАРАЂОРЂЕВА 42, ЛАЗАРЕВАЦ површина – 12,12m</w:t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>2</w:t>
      </w:r>
    </w:p>
    <w:p w:rsidR="005229A5" w:rsidRPr="00C53848" w:rsidRDefault="005229A5" w:rsidP="005229A5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Пословни простор који је предмет лицитације налази се у III зони Градске општине Лазаревац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hanging="1021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Површина</w:t>
      </w:r>
      <w:r w:rsidRPr="00C53848">
        <w:rPr>
          <w:rFonts w:ascii="Times New Roman" w:hAnsi="Times New Roman"/>
          <w:sz w:val="22"/>
          <w:szCs w:val="22"/>
          <w:lang/>
        </w:rPr>
        <w:tab/>
      </w:r>
      <w:r w:rsidRPr="00C53848">
        <w:rPr>
          <w:rFonts w:ascii="Times New Roman" w:hAnsi="Times New Roman"/>
          <w:sz w:val="22"/>
          <w:szCs w:val="22"/>
          <w:lang/>
        </w:rPr>
        <w:tab/>
      </w:r>
      <w:r w:rsidRPr="00C53848">
        <w:rPr>
          <w:rFonts w:ascii="Times New Roman" w:hAnsi="Times New Roman"/>
          <w:sz w:val="22"/>
          <w:szCs w:val="22"/>
          <w:lang/>
        </w:rPr>
        <w:tab/>
      </w:r>
      <w:r w:rsidRPr="00C53848">
        <w:rPr>
          <w:rFonts w:ascii="Times New Roman" w:hAnsi="Times New Roman"/>
          <w:sz w:val="22"/>
          <w:szCs w:val="22"/>
          <w:lang/>
        </w:rPr>
        <w:tab/>
      </w:r>
      <w:r w:rsidRPr="00C53848">
        <w:rPr>
          <w:rFonts w:ascii="Times New Roman" w:hAnsi="Times New Roman"/>
          <w:sz w:val="22"/>
          <w:szCs w:val="22"/>
          <w:lang/>
        </w:rPr>
        <w:tab/>
        <w:t>12,12 m</w:t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 xml:space="preserve">2 </w:t>
      </w:r>
      <w:r w:rsidRPr="00C53848">
        <w:rPr>
          <w:rFonts w:ascii="Times New Roman" w:hAnsi="Times New Roman"/>
          <w:sz w:val="22"/>
          <w:szCs w:val="22"/>
          <w:lang/>
        </w:rPr>
        <w:t>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Врста пословног простора</w:t>
      </w:r>
      <w:r w:rsidRPr="00C53848">
        <w:rPr>
          <w:rFonts w:ascii="Times New Roman" w:hAnsi="Times New Roman"/>
          <w:sz w:val="22"/>
          <w:szCs w:val="22"/>
          <w:lang/>
        </w:rPr>
        <w:tab/>
      </w:r>
      <w:r w:rsidRPr="00C53848">
        <w:rPr>
          <w:rFonts w:ascii="Times New Roman" w:hAnsi="Times New Roman"/>
          <w:sz w:val="22"/>
          <w:szCs w:val="22"/>
          <w:lang/>
        </w:rPr>
        <w:tab/>
      </w:r>
      <w:r>
        <w:rPr>
          <w:rFonts w:ascii="Times New Roman" w:hAnsi="Times New Roman"/>
          <w:sz w:val="22"/>
          <w:szCs w:val="22"/>
          <w:lang/>
        </w:rPr>
        <w:tab/>
      </w:r>
      <w:r w:rsidRPr="00C53848">
        <w:rPr>
          <w:rFonts w:ascii="Times New Roman" w:hAnsi="Times New Roman"/>
          <w:sz w:val="22"/>
          <w:szCs w:val="22"/>
          <w:lang/>
        </w:rPr>
        <w:t>локал;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Почетна цена по m</w:t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>2</w:t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ab/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ab/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ab/>
      </w:r>
      <w:r w:rsidRPr="00C53848">
        <w:rPr>
          <w:rFonts w:ascii="Times New Roman" w:hAnsi="Times New Roman"/>
          <w:sz w:val="22"/>
          <w:szCs w:val="22"/>
        </w:rPr>
        <w:t>673</w:t>
      </w:r>
      <w:r w:rsidRPr="00C53848">
        <w:rPr>
          <w:rFonts w:ascii="Times New Roman" w:hAnsi="Times New Roman"/>
          <w:sz w:val="22"/>
          <w:szCs w:val="22"/>
          <w:lang/>
        </w:rPr>
        <w:t>,оо дин./m</w:t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>2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Поступак издавања пословног простора спровешће се јавним надметањем;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 xml:space="preserve">Право учешћа на огласу имају сва </w:t>
      </w:r>
      <w:r w:rsidRPr="00C53848">
        <w:rPr>
          <w:rFonts w:ascii="Times New Roman" w:hAnsi="Times New Roman"/>
          <w:sz w:val="22"/>
          <w:szCs w:val="22"/>
          <w:u w:val="single"/>
          <w:lang/>
        </w:rPr>
        <w:t>правна</w:t>
      </w:r>
      <w:r w:rsidRPr="00C53848">
        <w:rPr>
          <w:rFonts w:ascii="Times New Roman" w:hAnsi="Times New Roman"/>
          <w:sz w:val="22"/>
          <w:szCs w:val="22"/>
          <w:lang/>
        </w:rPr>
        <w:t xml:space="preserve"> и </w:t>
      </w:r>
      <w:r w:rsidRPr="00C53848">
        <w:rPr>
          <w:rFonts w:ascii="Times New Roman" w:hAnsi="Times New Roman"/>
          <w:sz w:val="22"/>
          <w:szCs w:val="22"/>
          <w:u w:val="single"/>
          <w:lang/>
        </w:rPr>
        <w:t>физичка лица</w:t>
      </w:r>
      <w:r w:rsidRPr="00C53848">
        <w:rPr>
          <w:rFonts w:ascii="Times New Roman" w:hAnsi="Times New Roman"/>
          <w:sz w:val="22"/>
          <w:szCs w:val="22"/>
          <w:lang/>
        </w:rPr>
        <w:t xml:space="preserve"> која уз пријаву на оглас доставе </w:t>
      </w:r>
      <w:r w:rsidRPr="00C53848">
        <w:rPr>
          <w:rFonts w:ascii="Times New Roman" w:hAnsi="Times New Roman"/>
          <w:sz w:val="22"/>
          <w:szCs w:val="22"/>
          <w:u w:val="single"/>
          <w:lang/>
        </w:rPr>
        <w:t>решење о регистрацији радње или предузећа</w:t>
      </w:r>
      <w:r w:rsidRPr="00C53848">
        <w:rPr>
          <w:rFonts w:ascii="Times New Roman" w:hAnsi="Times New Roman"/>
          <w:sz w:val="22"/>
          <w:szCs w:val="22"/>
          <w:lang/>
        </w:rPr>
        <w:t xml:space="preserve">, а </w:t>
      </w:r>
      <w:r w:rsidRPr="00C53848">
        <w:rPr>
          <w:rFonts w:ascii="Times New Roman" w:hAnsi="Times New Roman"/>
          <w:sz w:val="22"/>
          <w:szCs w:val="22"/>
          <w:u w:val="single"/>
          <w:lang/>
        </w:rPr>
        <w:t>незапослено лице извод из евиденције незапослених</w:t>
      </w:r>
      <w:r w:rsidRPr="00C53848">
        <w:rPr>
          <w:rFonts w:ascii="Times New Roman" w:hAnsi="Times New Roman"/>
          <w:sz w:val="22"/>
          <w:szCs w:val="22"/>
          <w:lang/>
        </w:rPr>
        <w:t>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Право на учешће у лицитацији немају лица, која дугују закупнину, Градској општини Лазаревац по основу додељеног пословног простора, лица која су у судском поступку са Градском општином у погледу неизмирених закупнина, и лица која бесправно користе пословни простор Градске општине Лазаревац о чему потврду издаје стручна служба ЈП за изградњу Лазаревца на основу прибављених података од Општинског правобранилаштва;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Подносилац пријаве, уколико је већ закупац пословног простора на коме је носилац права коришћења град Лазаревац прилаже у пријави доказ да је измирио закупнину и друге јавне дажбине (за комуналне услуге, услуге за испоруку ел. енергије, услуге грејања);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Пословни простор се издаје на период од 5 година;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 xml:space="preserve">Доказ о уплати депозита у износу од </w:t>
      </w:r>
      <w:r w:rsidRPr="00C53848">
        <w:rPr>
          <w:rFonts w:ascii="Times New Roman" w:hAnsi="Times New Roman"/>
          <w:b/>
          <w:sz w:val="22"/>
          <w:szCs w:val="22"/>
          <w:lang/>
        </w:rPr>
        <w:t>25.000,oo динара</w:t>
      </w:r>
      <w:r w:rsidRPr="00C53848">
        <w:rPr>
          <w:rFonts w:ascii="Times New Roman" w:hAnsi="Times New Roman"/>
          <w:sz w:val="22"/>
          <w:szCs w:val="22"/>
          <w:lang/>
        </w:rPr>
        <w:t>, (депозит се уплаћује на благајни Јавног предузећа ЈП за изградњу Лазаревца у ул. Дула Караклајића бр. 44) учесник поступка доставља у пријави за јавно надметање (образац пријаве преузима се на писарници ЈП за изградњу Лазаревца сваког радног дана од 08</w:t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>00</w:t>
      </w:r>
      <w:r w:rsidRPr="00C53848">
        <w:rPr>
          <w:rFonts w:ascii="Times New Roman" w:hAnsi="Times New Roman"/>
          <w:sz w:val="22"/>
          <w:szCs w:val="22"/>
          <w:lang/>
        </w:rPr>
        <w:t xml:space="preserve"> до 14</w:t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>30</w:t>
      </w:r>
      <w:r w:rsidRPr="00C53848">
        <w:rPr>
          <w:rFonts w:ascii="Times New Roman" w:hAnsi="Times New Roman"/>
          <w:sz w:val="22"/>
          <w:szCs w:val="22"/>
          <w:lang/>
        </w:rPr>
        <w:t xml:space="preserve"> часова и на сајту ГО Лазаревац </w:t>
      </w:r>
      <w:r w:rsidRPr="00C53848">
        <w:rPr>
          <w:rFonts w:ascii="Times New Roman" w:hAnsi="Times New Roman"/>
          <w:b/>
          <w:sz w:val="22"/>
          <w:szCs w:val="22"/>
          <w:lang/>
        </w:rPr>
        <w:t>www.lazarevac.rs</w:t>
      </w:r>
      <w:r w:rsidRPr="00C53848">
        <w:rPr>
          <w:rFonts w:ascii="Times New Roman" w:hAnsi="Times New Roman"/>
          <w:sz w:val="22"/>
          <w:szCs w:val="22"/>
          <w:lang/>
        </w:rPr>
        <w:t xml:space="preserve">); 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Трошкове платног промета у износу од</w:t>
      </w:r>
      <w:r w:rsidRPr="00C53848">
        <w:rPr>
          <w:rFonts w:ascii="Times New Roman" w:hAnsi="Times New Roman"/>
          <w:b/>
          <w:sz w:val="22"/>
          <w:szCs w:val="22"/>
          <w:lang/>
        </w:rPr>
        <w:t xml:space="preserve"> 1.000,oo дин.</w:t>
      </w:r>
      <w:r w:rsidRPr="00C53848">
        <w:rPr>
          <w:rFonts w:ascii="Times New Roman" w:hAnsi="Times New Roman"/>
          <w:sz w:val="22"/>
          <w:szCs w:val="22"/>
          <w:lang/>
        </w:rPr>
        <w:t xml:space="preserve"> сносиће </w:t>
      </w:r>
      <w:r w:rsidRPr="00C53848">
        <w:rPr>
          <w:rFonts w:ascii="Times New Roman" w:hAnsi="Times New Roman"/>
          <w:sz w:val="22"/>
          <w:szCs w:val="22"/>
          <w:u w:val="single"/>
          <w:lang/>
        </w:rPr>
        <w:t>будући закупац</w:t>
      </w:r>
      <w:r w:rsidRPr="00C53848">
        <w:rPr>
          <w:rFonts w:ascii="Times New Roman" w:hAnsi="Times New Roman"/>
          <w:sz w:val="22"/>
          <w:szCs w:val="22"/>
          <w:lang/>
        </w:rPr>
        <w:t xml:space="preserve"> и уплаћују се на дан уплате депозита на благајни  ЈП за изградњу Лазаревца у улици Дула Караклајића бр. 44;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Учеснику који је понудио највећи износ закупнине, уплаћени депозит се урачунава у закупнину;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Учесник који је понудио највећи износ потписује изјаву о понуђеном износу, и обавезује да исти уплати на одговарајући рачун јавног прихода, у року од 5 дана од дана одржаног јавног надметања;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Ако учесник који је понудио највећи износ закупнине исти не уплати у предвиђеном року, губи право на стицање статуса закупца, као и уплаћени депозит;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Депозит осталих учесника враћа се по завршеном поступку јавног надметања, заједно са износом за трошкове платног промета;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Јавно надметање ће се одржати дана</w:t>
      </w:r>
      <w:r w:rsidRPr="00C53848">
        <w:rPr>
          <w:rFonts w:ascii="Times New Roman" w:hAnsi="Times New Roman"/>
          <w:b/>
          <w:sz w:val="22"/>
          <w:szCs w:val="22"/>
          <w:lang/>
        </w:rPr>
        <w:t xml:space="preserve"> </w:t>
      </w:r>
      <w:r w:rsidRPr="00C53848">
        <w:rPr>
          <w:rFonts w:ascii="Times New Roman" w:hAnsi="Times New Roman"/>
          <w:b/>
          <w:sz w:val="22"/>
          <w:szCs w:val="22"/>
          <w:u w:val="single"/>
          <w:lang/>
        </w:rPr>
        <w:t>16.12.2024</w:t>
      </w:r>
      <w:r w:rsidRPr="00C53848">
        <w:rPr>
          <w:rFonts w:ascii="Times New Roman" w:hAnsi="Times New Roman"/>
          <w:sz w:val="22"/>
          <w:szCs w:val="22"/>
          <w:lang/>
        </w:rPr>
        <w:t>.године у просторијама градске општине Лазаревац са почетком у</w:t>
      </w:r>
      <w:r w:rsidRPr="00C53848">
        <w:rPr>
          <w:rFonts w:ascii="Times New Roman" w:hAnsi="Times New Roman"/>
          <w:b/>
          <w:sz w:val="22"/>
          <w:szCs w:val="22"/>
          <w:u w:val="single"/>
          <w:lang/>
        </w:rPr>
        <w:t xml:space="preserve"> 10</w:t>
      </w:r>
      <w:r w:rsidRPr="00C53848">
        <w:rPr>
          <w:rFonts w:ascii="Times New Roman" w:hAnsi="Times New Roman"/>
          <w:b/>
          <w:sz w:val="22"/>
          <w:szCs w:val="22"/>
          <w:u w:val="single"/>
          <w:vertAlign w:val="superscript"/>
          <w:lang/>
        </w:rPr>
        <w:t>30</w:t>
      </w:r>
      <w:r w:rsidRPr="00C53848">
        <w:rPr>
          <w:rFonts w:ascii="Times New Roman" w:hAnsi="Times New Roman"/>
          <w:b/>
          <w:sz w:val="22"/>
          <w:szCs w:val="22"/>
          <w:u w:val="single"/>
          <w:lang/>
        </w:rPr>
        <w:t xml:space="preserve"> часова, сала број 49;</w:t>
      </w:r>
    </w:p>
    <w:p w:rsidR="005229A5" w:rsidRPr="00C53848" w:rsidRDefault="005229A5" w:rsidP="005229A5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 xml:space="preserve">Рок за подношење пријава за учествовање на јавном надметању је 15 дана од дана објављивања огласа, односно до </w:t>
      </w:r>
      <w:r w:rsidRPr="00C53848">
        <w:rPr>
          <w:rFonts w:ascii="Times New Roman" w:hAnsi="Times New Roman"/>
          <w:b/>
          <w:sz w:val="22"/>
          <w:szCs w:val="22"/>
          <w:u w:val="single"/>
          <w:lang/>
        </w:rPr>
        <w:t>13.12.2024. године до 14</w:t>
      </w:r>
      <w:r w:rsidRPr="00C53848">
        <w:rPr>
          <w:rFonts w:ascii="Times New Roman" w:hAnsi="Times New Roman"/>
          <w:b/>
          <w:sz w:val="22"/>
          <w:szCs w:val="22"/>
          <w:u w:val="single"/>
          <w:vertAlign w:val="superscript"/>
          <w:lang/>
        </w:rPr>
        <w:t xml:space="preserve">00 </w:t>
      </w:r>
      <w:r w:rsidRPr="00C53848">
        <w:rPr>
          <w:rFonts w:ascii="Times New Roman" w:hAnsi="Times New Roman"/>
          <w:b/>
          <w:sz w:val="22"/>
          <w:szCs w:val="22"/>
          <w:u w:val="single"/>
          <w:lang/>
        </w:rPr>
        <w:t>часова</w:t>
      </w:r>
      <w:r w:rsidRPr="00C53848">
        <w:rPr>
          <w:rFonts w:ascii="Times New Roman" w:hAnsi="Times New Roman"/>
          <w:b/>
          <w:sz w:val="22"/>
          <w:szCs w:val="22"/>
          <w:lang/>
        </w:rPr>
        <w:t xml:space="preserve"> </w:t>
      </w:r>
      <w:r w:rsidRPr="00C53848">
        <w:rPr>
          <w:rFonts w:ascii="Times New Roman" w:hAnsi="Times New Roman"/>
          <w:sz w:val="22"/>
          <w:szCs w:val="22"/>
          <w:lang/>
        </w:rPr>
        <w:t>на адресу Jавно Предузеће за изградњу Лазаревца, 11550 Лазаревац, ул. Дула Караклајић бр. 44., или непосредно на писарници ЈП за изградњу Лазаревца, у затвореној коверти са назнаком:</w:t>
      </w:r>
    </w:p>
    <w:p w:rsidR="005229A5" w:rsidRPr="00C53848" w:rsidRDefault="005229A5" w:rsidP="005229A5">
      <w:pPr>
        <w:spacing w:before="120" w:after="120"/>
        <w:jc w:val="center"/>
        <w:rPr>
          <w:rFonts w:ascii="Times New Roman" w:hAnsi="Times New Roman"/>
          <w:sz w:val="22"/>
          <w:szCs w:val="22"/>
          <w:u w:val="single"/>
          <w:lang/>
        </w:rPr>
      </w:pPr>
      <w:r w:rsidRPr="00C53848">
        <w:rPr>
          <w:rFonts w:ascii="Times New Roman" w:hAnsi="Times New Roman"/>
          <w:sz w:val="22"/>
          <w:szCs w:val="22"/>
          <w:u w:val="single"/>
          <w:lang/>
        </w:rPr>
        <w:t>“ПРИЈАВА - ЈАВНО НАДМЕТАЊЕ“</w:t>
      </w:r>
    </w:p>
    <w:p w:rsidR="005229A5" w:rsidRPr="00C53848" w:rsidRDefault="005229A5" w:rsidP="005229A5">
      <w:pPr>
        <w:spacing w:before="120" w:after="120"/>
        <w:ind w:left="-142" w:right="-187" w:firstLine="142"/>
        <w:jc w:val="center"/>
        <w:rPr>
          <w:rFonts w:ascii="Times New Roman" w:hAnsi="Times New Roman"/>
          <w:b/>
          <w:sz w:val="22"/>
          <w:szCs w:val="22"/>
          <w:u w:val="single"/>
          <w:lang/>
        </w:rPr>
      </w:pPr>
      <w:r w:rsidRPr="00C53848">
        <w:rPr>
          <w:rFonts w:ascii="Times New Roman" w:hAnsi="Times New Roman"/>
          <w:b/>
          <w:sz w:val="22"/>
          <w:szCs w:val="22"/>
          <w:u w:val="single"/>
          <w:lang/>
        </w:rPr>
        <w:t>ПОСЛОВНИ ПРОСТОР –</w:t>
      </w:r>
      <w:r w:rsidR="0032033A">
        <w:rPr>
          <w:rFonts w:ascii="Times New Roman" w:hAnsi="Times New Roman"/>
          <w:b/>
          <w:sz w:val="22"/>
          <w:szCs w:val="22"/>
          <w:u w:val="single"/>
          <w:lang/>
        </w:rPr>
        <w:t>KA</w:t>
      </w:r>
      <w:r w:rsidR="0032033A">
        <w:rPr>
          <w:rFonts w:ascii="Times New Roman" w:hAnsi="Times New Roman"/>
          <w:b/>
          <w:sz w:val="22"/>
          <w:szCs w:val="22"/>
          <w:u w:val="single"/>
          <w:lang/>
        </w:rPr>
        <w:t>РАЂОРЂЕВА 42-површина – 12</w:t>
      </w:r>
      <w:r w:rsidRPr="00C53848">
        <w:rPr>
          <w:rFonts w:ascii="Times New Roman" w:hAnsi="Times New Roman"/>
          <w:b/>
          <w:sz w:val="22"/>
          <w:szCs w:val="22"/>
          <w:u w:val="single"/>
          <w:lang/>
        </w:rPr>
        <w:t>,</w:t>
      </w:r>
      <w:r w:rsidR="0032033A">
        <w:rPr>
          <w:rFonts w:ascii="Times New Roman" w:hAnsi="Times New Roman"/>
          <w:b/>
          <w:sz w:val="22"/>
          <w:szCs w:val="22"/>
          <w:u w:val="single"/>
          <w:lang/>
        </w:rPr>
        <w:t>12</w:t>
      </w:r>
      <w:bookmarkStart w:id="0" w:name="_GoBack"/>
      <w:bookmarkEnd w:id="0"/>
      <w:r w:rsidRPr="00C53848">
        <w:rPr>
          <w:rFonts w:ascii="Times New Roman" w:hAnsi="Times New Roman"/>
          <w:b/>
          <w:sz w:val="22"/>
          <w:szCs w:val="22"/>
          <w:u w:val="single"/>
          <w:lang/>
        </w:rPr>
        <w:t>m²</w:t>
      </w:r>
    </w:p>
    <w:p w:rsidR="005229A5" w:rsidRPr="00C53848" w:rsidRDefault="005229A5" w:rsidP="005229A5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Подносиоци непотпуних и неблаговремених пријава не могу учествовати у јавном надметању.</w:t>
      </w:r>
    </w:p>
    <w:p w:rsidR="005229A5" w:rsidRPr="00C53848" w:rsidRDefault="005229A5" w:rsidP="005229A5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Пријава за јавно надметање обавезно садржи:</w:t>
      </w:r>
    </w:p>
    <w:p w:rsidR="005229A5" w:rsidRPr="00C53848" w:rsidRDefault="005229A5" w:rsidP="005229A5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Податке о подносиоцу пријаве;</w:t>
      </w:r>
    </w:p>
    <w:p w:rsidR="005229A5" w:rsidRPr="00C53848" w:rsidRDefault="005229A5" w:rsidP="005229A5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Пуномоћје за лице које заступа подносиоца пријаве;</w:t>
      </w:r>
    </w:p>
    <w:p w:rsidR="005229A5" w:rsidRPr="00C53848" w:rsidRDefault="005229A5" w:rsidP="005229A5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Делатност која ће се обављати у пословном простору;</w:t>
      </w:r>
    </w:p>
    <w:p w:rsidR="005229A5" w:rsidRPr="00C53848" w:rsidRDefault="005229A5" w:rsidP="005229A5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lastRenderedPageBreak/>
        <w:t>Изјава подносиоца пријаве да прихвата услове из огласа;</w:t>
      </w:r>
    </w:p>
    <w:p w:rsidR="005229A5" w:rsidRPr="00C53848" w:rsidRDefault="005229A5" w:rsidP="005229A5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Доказ о уплати депозита;</w:t>
      </w:r>
    </w:p>
    <w:p w:rsidR="005229A5" w:rsidRPr="00C53848" w:rsidRDefault="005229A5" w:rsidP="005229A5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Потврду надлежних институција да је подносилац пријаве измирио закупнину и друге јавне дажбине, (за комуналне услуге,услуге за испоруку ел. енергије, услуге грејања), уколико је већ закупац пословног простора на коме је носилац права коришћења град Лазаревац;</w:t>
      </w:r>
    </w:p>
    <w:p w:rsidR="005229A5" w:rsidRPr="00C53848" w:rsidRDefault="005229A5" w:rsidP="005229A5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>Фотокопија личне карте подносиоца пријаве;</w:t>
      </w:r>
    </w:p>
    <w:p w:rsidR="005229A5" w:rsidRPr="00C53848" w:rsidRDefault="005229A5" w:rsidP="005229A5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u w:val="single"/>
          <w:lang/>
        </w:rPr>
        <w:t>Правна</w:t>
      </w:r>
      <w:r w:rsidRPr="00C53848">
        <w:rPr>
          <w:rFonts w:ascii="Times New Roman" w:hAnsi="Times New Roman"/>
          <w:sz w:val="22"/>
          <w:szCs w:val="22"/>
          <w:lang/>
        </w:rPr>
        <w:t xml:space="preserve"> лица - </w:t>
      </w:r>
      <w:r w:rsidRPr="00C53848">
        <w:rPr>
          <w:rFonts w:ascii="Times New Roman" w:hAnsi="Times New Roman"/>
          <w:sz w:val="22"/>
          <w:szCs w:val="22"/>
          <w:u w:val="single"/>
          <w:lang/>
        </w:rPr>
        <w:t>решење о регистрацији радње или предузећа</w:t>
      </w:r>
      <w:r w:rsidRPr="00C53848">
        <w:rPr>
          <w:rFonts w:ascii="Times New Roman" w:hAnsi="Times New Roman"/>
          <w:sz w:val="22"/>
          <w:szCs w:val="22"/>
          <w:lang/>
        </w:rPr>
        <w:t xml:space="preserve">, а </w:t>
      </w:r>
      <w:r w:rsidRPr="00C53848">
        <w:rPr>
          <w:rFonts w:ascii="Times New Roman" w:hAnsi="Times New Roman"/>
          <w:sz w:val="22"/>
          <w:szCs w:val="22"/>
          <w:u w:val="single"/>
          <w:lang/>
        </w:rPr>
        <w:t>физичко лице- извод из евиденције незапослених</w:t>
      </w:r>
      <w:r w:rsidRPr="00C53848">
        <w:rPr>
          <w:rFonts w:ascii="Times New Roman" w:hAnsi="Times New Roman"/>
          <w:sz w:val="22"/>
          <w:szCs w:val="22"/>
          <w:lang/>
        </w:rPr>
        <w:t>.</w:t>
      </w:r>
    </w:p>
    <w:p w:rsidR="005229A5" w:rsidRPr="00C53848" w:rsidRDefault="005229A5" w:rsidP="005229A5">
      <w:pPr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sz w:val="22"/>
          <w:szCs w:val="22"/>
          <w:lang/>
        </w:rPr>
        <w:t xml:space="preserve">Сви заинтересовани се могу упознати са текстом јавног Огласа, на сајту ГО Лазаревац </w:t>
      </w:r>
      <w:r w:rsidRPr="00C53848">
        <w:rPr>
          <w:rFonts w:ascii="Times New Roman" w:hAnsi="Times New Roman"/>
          <w:b/>
          <w:sz w:val="22"/>
          <w:szCs w:val="22"/>
          <w:lang/>
        </w:rPr>
        <w:t xml:space="preserve">www.lazarevac.rs, </w:t>
      </w:r>
      <w:r w:rsidRPr="00C53848">
        <w:rPr>
          <w:rFonts w:ascii="Times New Roman" w:hAnsi="Times New Roman"/>
          <w:sz w:val="22"/>
          <w:szCs w:val="22"/>
          <w:lang/>
        </w:rPr>
        <w:t>огласној табли ЈП за изградњу Лазаревца и огласној табли ГО Лазаревац, као и у средствима јавног информисања, а детаљна обавештења могу се добити на телефон 011/8120-449, сваког радног дана од 08</w:t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>00</w:t>
      </w:r>
      <w:r w:rsidRPr="00C53848">
        <w:rPr>
          <w:rFonts w:ascii="Times New Roman" w:hAnsi="Times New Roman"/>
          <w:sz w:val="22"/>
          <w:szCs w:val="22"/>
          <w:lang/>
        </w:rPr>
        <w:t xml:space="preserve"> до 14</w:t>
      </w:r>
      <w:r w:rsidRPr="00C53848">
        <w:rPr>
          <w:rFonts w:ascii="Times New Roman" w:hAnsi="Times New Roman"/>
          <w:sz w:val="22"/>
          <w:szCs w:val="22"/>
          <w:vertAlign w:val="superscript"/>
          <w:lang/>
        </w:rPr>
        <w:t>00</w:t>
      </w:r>
      <w:r w:rsidRPr="00C53848">
        <w:rPr>
          <w:rFonts w:ascii="Times New Roman" w:hAnsi="Times New Roman"/>
          <w:sz w:val="22"/>
          <w:szCs w:val="22"/>
          <w:lang/>
        </w:rPr>
        <w:t xml:space="preserve"> часова, или у згради ЈП за изградњу Лазаревца.</w:t>
      </w:r>
    </w:p>
    <w:p w:rsidR="005229A5" w:rsidRPr="00C53848" w:rsidRDefault="005229A5" w:rsidP="005229A5">
      <w:pPr>
        <w:tabs>
          <w:tab w:val="left" w:pos="561"/>
        </w:tabs>
        <w:jc w:val="both"/>
        <w:rPr>
          <w:rFonts w:ascii="Times New Roman" w:hAnsi="Times New Roman"/>
          <w:iCs/>
          <w:sz w:val="22"/>
          <w:szCs w:val="22"/>
          <w:lang/>
        </w:rPr>
      </w:pPr>
      <w:r w:rsidRPr="00C53848">
        <w:rPr>
          <w:rFonts w:ascii="Times New Roman" w:hAnsi="Times New Roman"/>
          <w:color w:val="000000"/>
          <w:sz w:val="22"/>
          <w:szCs w:val="22"/>
          <w:lang/>
        </w:rPr>
        <w:t>УКОЛИКО ЈЕ И</w:t>
      </w:r>
      <w:r w:rsidRPr="00C53848">
        <w:rPr>
          <w:rFonts w:ascii="Times New Roman" w:hAnsi="Times New Roman"/>
          <w:iCs/>
          <w:sz w:val="22"/>
          <w:szCs w:val="22"/>
          <w:lang/>
        </w:rPr>
        <w:t xml:space="preserve">ЗАБРАНИ ЗАКУПАЦ </w:t>
      </w:r>
      <w:r w:rsidRPr="00C53848">
        <w:rPr>
          <w:rFonts w:ascii="Times New Roman" w:hAnsi="Times New Roman"/>
          <w:b/>
          <w:iCs/>
          <w:sz w:val="22"/>
          <w:szCs w:val="22"/>
          <w:lang/>
        </w:rPr>
        <w:t>ПРАВНО ЛИЦЕ</w:t>
      </w:r>
      <w:r w:rsidRPr="00C53848">
        <w:rPr>
          <w:rFonts w:ascii="Times New Roman" w:hAnsi="Times New Roman"/>
          <w:iCs/>
          <w:sz w:val="22"/>
          <w:szCs w:val="22"/>
          <w:lang/>
        </w:rPr>
        <w:t>, РАДИ ОБЕЗБЕЂЕЊА ПЛАЋАЊА ЗАКУПНИНЕ ИМА ОБАВЕЗУ ДА ПРИЛИКОМ ЗАКЉУЧЕЊА УГОВОРА О ЗАКУПУ ДЕПОНУЈЕ ЗАКУПОДАВЦУ</w:t>
      </w:r>
    </w:p>
    <w:p w:rsidR="005229A5" w:rsidRPr="00C53848" w:rsidRDefault="005229A5" w:rsidP="005229A5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b/>
          <w:iCs/>
          <w:sz w:val="22"/>
          <w:szCs w:val="22"/>
          <w:lang/>
        </w:rPr>
        <w:t>1. БАНКАРСКУ ГАРАНЦИЈУ ИЛИ МЕНИЦУ</w:t>
      </w:r>
      <w:r w:rsidRPr="00C53848">
        <w:rPr>
          <w:rFonts w:ascii="Times New Roman" w:hAnsi="Times New Roman"/>
          <w:iCs/>
          <w:sz w:val="22"/>
          <w:szCs w:val="22"/>
          <w:lang/>
        </w:rPr>
        <w:t xml:space="preserve"> У</w:t>
      </w:r>
      <w:r w:rsidRPr="00C53848">
        <w:rPr>
          <w:rFonts w:ascii="Times New Roman" w:hAnsi="Times New Roman"/>
          <w:sz w:val="22"/>
          <w:szCs w:val="22"/>
          <w:lang/>
        </w:rPr>
        <w:t xml:space="preserve"> ВИСИНИ ОД ТРИ (3) МЕСЕЧНЕ ИЗЛИЦИТИРАНЕ ЗАКУПНИНЕ, (ЗА ОБЕЗБЕЂЕЊЕ ЗАКУПНИНЕ ПОСЛОВНОГ ПРОСТОРА), ОДНОСНО </w:t>
      </w:r>
    </w:p>
    <w:p w:rsidR="005229A5" w:rsidRPr="00C53848" w:rsidRDefault="005229A5" w:rsidP="005229A5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b/>
          <w:sz w:val="22"/>
          <w:szCs w:val="22"/>
          <w:lang/>
        </w:rPr>
        <w:t xml:space="preserve">2. </w:t>
      </w:r>
      <w:r w:rsidRPr="00C53848">
        <w:rPr>
          <w:rFonts w:ascii="Times New Roman" w:hAnsi="Times New Roman"/>
          <w:b/>
          <w:iCs/>
          <w:sz w:val="22"/>
          <w:szCs w:val="22"/>
          <w:lang/>
        </w:rPr>
        <w:t>БАНКАРСКУ ГАРАНЦИЈУ ИЛИ МЕНИЦУ</w:t>
      </w:r>
      <w:r w:rsidRPr="00C53848">
        <w:rPr>
          <w:rFonts w:ascii="Times New Roman" w:hAnsi="Times New Roman"/>
          <w:iCs/>
          <w:sz w:val="22"/>
          <w:szCs w:val="22"/>
          <w:lang/>
        </w:rPr>
        <w:t xml:space="preserve"> У ВИСИНИ ОД ДВЕ (2) МЕСЕЧНЕ ЗАКУПНИНЕ ЗА ОБЕЗБЕЂЕЊЕ ТРОШКОВА ЕЛ.ЕНЕРГИЈЕ, КОМУН.УСЛИГА И ДР. ТРОШКОВА</w:t>
      </w:r>
      <w:r w:rsidRPr="00C53848">
        <w:rPr>
          <w:rFonts w:ascii="Times New Roman" w:hAnsi="Times New Roman"/>
          <w:sz w:val="22"/>
          <w:szCs w:val="22"/>
          <w:lang/>
        </w:rPr>
        <w:t>, СА РОКОМ ВАЖНОСТИ 30 ДАНА ДУЖЕ ОД ДАНА ПРЕСТАНКА УГОВОРА О ЗАКУПУ ПОСЛОВНОГ ПРОСТОРА.</w:t>
      </w:r>
    </w:p>
    <w:p w:rsidR="005229A5" w:rsidRPr="00C53848" w:rsidRDefault="005229A5" w:rsidP="005229A5">
      <w:pPr>
        <w:tabs>
          <w:tab w:val="left" w:pos="561"/>
        </w:tabs>
        <w:jc w:val="both"/>
        <w:rPr>
          <w:rFonts w:ascii="Times New Roman" w:hAnsi="Times New Roman"/>
          <w:iCs/>
          <w:sz w:val="22"/>
          <w:szCs w:val="22"/>
          <w:lang/>
        </w:rPr>
      </w:pPr>
      <w:r w:rsidRPr="00C53848">
        <w:rPr>
          <w:rFonts w:ascii="Times New Roman" w:hAnsi="Times New Roman"/>
          <w:color w:val="000000"/>
          <w:sz w:val="22"/>
          <w:szCs w:val="22"/>
          <w:lang/>
        </w:rPr>
        <w:t>УКОЛИКО ЈЕ И</w:t>
      </w:r>
      <w:r w:rsidRPr="00C53848">
        <w:rPr>
          <w:rFonts w:ascii="Times New Roman" w:hAnsi="Times New Roman"/>
          <w:iCs/>
          <w:sz w:val="22"/>
          <w:szCs w:val="22"/>
          <w:lang/>
        </w:rPr>
        <w:t xml:space="preserve">ЗАБРАНИ ЗАКУПАЦ </w:t>
      </w:r>
      <w:r w:rsidRPr="00C53848">
        <w:rPr>
          <w:rFonts w:ascii="Times New Roman" w:hAnsi="Times New Roman"/>
          <w:b/>
          <w:iCs/>
          <w:sz w:val="22"/>
          <w:szCs w:val="22"/>
          <w:lang/>
        </w:rPr>
        <w:t>ФИЗИЧКО ЛИЦЕ</w:t>
      </w:r>
      <w:r w:rsidRPr="00C53848">
        <w:rPr>
          <w:rFonts w:ascii="Times New Roman" w:hAnsi="Times New Roman"/>
          <w:iCs/>
          <w:sz w:val="22"/>
          <w:szCs w:val="22"/>
          <w:lang/>
        </w:rPr>
        <w:t xml:space="preserve">, РАДИ ОБЕЗБЕЂЕЊА ПЛАЋАЊА ЗАКУПНИНЕ ИМА ОБАВЕЗУ ДА ПРИЛИКОМ ЗАКЉУЧЕЊА УГОВОРА О ЗАКУПУ ДЕПОНУЈЕ ЗАКУПОДАВЦУ </w:t>
      </w:r>
    </w:p>
    <w:p w:rsidR="005229A5" w:rsidRPr="00C53848" w:rsidRDefault="005229A5" w:rsidP="005229A5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b/>
          <w:iCs/>
          <w:sz w:val="22"/>
          <w:szCs w:val="22"/>
          <w:lang/>
        </w:rPr>
        <w:t>1. МЕНИЦУ</w:t>
      </w:r>
      <w:r w:rsidRPr="00C53848">
        <w:rPr>
          <w:rFonts w:ascii="Times New Roman" w:hAnsi="Times New Roman"/>
          <w:iCs/>
          <w:sz w:val="22"/>
          <w:szCs w:val="22"/>
          <w:lang/>
        </w:rPr>
        <w:t xml:space="preserve"> У</w:t>
      </w:r>
      <w:r w:rsidRPr="00C53848">
        <w:rPr>
          <w:rFonts w:ascii="Times New Roman" w:hAnsi="Times New Roman"/>
          <w:sz w:val="22"/>
          <w:szCs w:val="22"/>
          <w:lang/>
        </w:rPr>
        <w:t xml:space="preserve"> ВИСИНИ ОД ТРИ (3) МЕСЕЧНЕ ИЗЛИЦИТИРАНЕ ЗАКУПНИНЕ, (ЗА ОБЕЗБЕЂЕЊЕ ЗАКУПНИНЕ ПОСЛОВНОГ ПРОСТОРА ), ОДНОСНО, </w:t>
      </w:r>
    </w:p>
    <w:p w:rsidR="005229A5" w:rsidRPr="00C53848" w:rsidRDefault="005229A5" w:rsidP="005229A5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/>
        </w:rPr>
      </w:pPr>
      <w:r w:rsidRPr="00C53848">
        <w:rPr>
          <w:rFonts w:ascii="Times New Roman" w:hAnsi="Times New Roman"/>
          <w:b/>
          <w:iCs/>
          <w:sz w:val="22"/>
          <w:szCs w:val="22"/>
          <w:lang/>
        </w:rPr>
        <w:t>2. МЕНИЦУ</w:t>
      </w:r>
      <w:r w:rsidRPr="00C53848">
        <w:rPr>
          <w:rFonts w:ascii="Times New Roman" w:hAnsi="Times New Roman"/>
          <w:iCs/>
          <w:sz w:val="22"/>
          <w:szCs w:val="22"/>
          <w:lang/>
        </w:rPr>
        <w:t xml:space="preserve"> У ВИСИНИ ОД ДВЕ (2) МЕСЕЧНЕ ЗАКУПНИНЕ ЗА ОБЕЗБЕЂЕЊЕ ТРОШКОВА ЕЛ.ЕНЕРГИЈЕ, КОМУН.УСЛУГА И ДР. ТРОШКОВА</w:t>
      </w:r>
      <w:r w:rsidRPr="00C53848">
        <w:rPr>
          <w:rFonts w:ascii="Times New Roman" w:hAnsi="Times New Roman"/>
          <w:sz w:val="22"/>
          <w:szCs w:val="22"/>
          <w:lang/>
        </w:rPr>
        <w:t>,ПОТПИСАНУ ОД СТРАНЕ ДВА KРЕДИТНО СПОСОБНА ЖИРАНТА СА ПОТВРДАМА ЖИРАНАТА О ВИСИНИ ЗАРАДА, ИЗДАТИХ ОД СВОГ ПОСЛОДАВЦА, КАО И ИЗЈАВУ ЖИРАНАТА О НАМЕРАМА ДА БУДУ ЈЕМЦИ ИЗАБРАНОМ ЗАКУПЦУ И СА РОКОМ ВАЖНОСТИ 30 ДАНА ДУЖЕ ОД ДАНА ПРЕСТАНКА УГОВОРА О ЗАКУПУ ПОСЛОВНОГ ПРОСТОРА.</w:t>
      </w:r>
    </w:p>
    <w:p w:rsidR="005229A5" w:rsidRPr="00C53848" w:rsidRDefault="005229A5" w:rsidP="005229A5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/>
        </w:rPr>
      </w:pPr>
    </w:p>
    <w:p w:rsidR="00560A78" w:rsidRPr="00560A78" w:rsidRDefault="00560A78" w:rsidP="00560A78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/>
        </w:rPr>
      </w:pPr>
    </w:p>
    <w:p w:rsidR="003B20E2" w:rsidRPr="00560A78" w:rsidRDefault="003B20E2" w:rsidP="00F66AF0">
      <w:pPr>
        <w:rPr>
          <w:rFonts w:ascii="Times New Roman" w:hAnsi="Times New Roman"/>
          <w:sz w:val="23"/>
          <w:szCs w:val="23"/>
        </w:rPr>
      </w:pPr>
    </w:p>
    <w:p w:rsidR="007F1A7B" w:rsidRPr="00560A78" w:rsidRDefault="007F1A7B">
      <w:pPr>
        <w:rPr>
          <w:rFonts w:asciiTheme="minorHAnsi" w:hAnsiTheme="minorHAnsi"/>
          <w:sz w:val="23"/>
          <w:szCs w:val="23"/>
        </w:rPr>
      </w:pPr>
    </w:p>
    <w:p w:rsidR="003B20E2" w:rsidRPr="00560A78" w:rsidRDefault="003B20E2" w:rsidP="003B20E2">
      <w:pPr>
        <w:jc w:val="center"/>
        <w:rPr>
          <w:rFonts w:ascii="Times New Roman" w:hAnsi="Times New Roman"/>
          <w:sz w:val="23"/>
          <w:szCs w:val="23"/>
        </w:rPr>
      </w:pPr>
      <w:r w:rsidRPr="00560A78">
        <w:rPr>
          <w:rFonts w:ascii="Times New Roman" w:hAnsi="Times New Roman"/>
          <w:sz w:val="23"/>
          <w:szCs w:val="23"/>
        </w:rPr>
        <w:t xml:space="preserve">КОМИСИЈА ЗА ПОСЛОВНИ ПРОСТОР </w:t>
      </w:r>
    </w:p>
    <w:p w:rsidR="003B20E2" w:rsidRPr="00560A78" w:rsidRDefault="00CE294D" w:rsidP="003B20E2">
      <w:pPr>
        <w:jc w:val="center"/>
        <w:rPr>
          <w:rFonts w:ascii="Times New Roman" w:hAnsi="Times New Roman"/>
          <w:sz w:val="23"/>
          <w:szCs w:val="23"/>
        </w:rPr>
      </w:pPr>
      <w:r w:rsidRPr="00560A78">
        <w:rPr>
          <w:rFonts w:ascii="Times New Roman" w:hAnsi="Times New Roman"/>
          <w:sz w:val="23"/>
          <w:szCs w:val="23"/>
        </w:rPr>
        <w:t xml:space="preserve">БРОЈ </w:t>
      </w:r>
      <w:r w:rsidR="005229A5">
        <w:rPr>
          <w:rFonts w:ascii="Times New Roman" w:hAnsi="Times New Roman"/>
          <w:sz w:val="23"/>
          <w:szCs w:val="23"/>
        </w:rPr>
        <w:t>2222</w:t>
      </w:r>
      <w:r w:rsidR="00FB3CA4">
        <w:rPr>
          <w:rFonts w:ascii="Times New Roman" w:hAnsi="Times New Roman"/>
          <w:sz w:val="23"/>
          <w:szCs w:val="23"/>
        </w:rPr>
        <w:t>-3</w:t>
      </w:r>
      <w:r w:rsidR="003B20E2" w:rsidRPr="00560A78">
        <w:rPr>
          <w:rFonts w:ascii="Times New Roman" w:hAnsi="Times New Roman"/>
          <w:sz w:val="23"/>
          <w:szCs w:val="23"/>
        </w:rPr>
        <w:t xml:space="preserve"> /</w:t>
      </w:r>
      <w:r w:rsidR="00FB3CA4">
        <w:rPr>
          <w:rFonts w:ascii="Times New Roman" w:hAnsi="Times New Roman"/>
          <w:sz w:val="23"/>
          <w:szCs w:val="23"/>
        </w:rPr>
        <w:t>27</w:t>
      </w:r>
      <w:r w:rsidR="00E54F80" w:rsidRPr="00560A78">
        <w:rPr>
          <w:rFonts w:ascii="Times New Roman" w:hAnsi="Times New Roman"/>
          <w:sz w:val="23"/>
          <w:szCs w:val="23"/>
        </w:rPr>
        <w:t>.</w:t>
      </w:r>
      <w:r w:rsidR="00560A78">
        <w:rPr>
          <w:rFonts w:ascii="Times New Roman" w:hAnsi="Times New Roman"/>
          <w:sz w:val="23"/>
          <w:szCs w:val="23"/>
        </w:rPr>
        <w:t>11</w:t>
      </w:r>
      <w:r w:rsidR="003B20E2" w:rsidRPr="00560A78">
        <w:rPr>
          <w:rFonts w:ascii="Times New Roman" w:hAnsi="Times New Roman"/>
          <w:sz w:val="23"/>
          <w:szCs w:val="23"/>
        </w:rPr>
        <w:t>.202</w:t>
      </w:r>
      <w:r w:rsidR="00B42E41" w:rsidRPr="00560A78">
        <w:rPr>
          <w:rFonts w:ascii="Times New Roman" w:hAnsi="Times New Roman"/>
          <w:sz w:val="23"/>
          <w:szCs w:val="23"/>
        </w:rPr>
        <w:t>4</w:t>
      </w:r>
      <w:r w:rsidR="006B39FE" w:rsidRPr="00560A78">
        <w:rPr>
          <w:rFonts w:ascii="Times New Roman" w:hAnsi="Times New Roman"/>
          <w:sz w:val="23"/>
          <w:szCs w:val="23"/>
        </w:rPr>
        <w:t>.године</w:t>
      </w:r>
    </w:p>
    <w:sectPr w:rsidR="003B20E2" w:rsidRPr="00560A78" w:rsidSect="003F4704">
      <w:footerReference w:type="default" r:id="rId7"/>
      <w:pgSz w:w="12240" w:h="15840"/>
      <w:pgMar w:top="1440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FF" w:rsidRDefault="003F2EFF" w:rsidP="003F4704">
      <w:r>
        <w:separator/>
      </w:r>
    </w:p>
  </w:endnote>
  <w:endnote w:type="continuationSeparator" w:id="0">
    <w:p w:rsidR="003F2EFF" w:rsidRDefault="003F2EFF" w:rsidP="003F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00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F4704" w:rsidRPr="003F4704" w:rsidRDefault="00770811" w:rsidP="003F4704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/>
          </w:rPr>
        </w:pPr>
        <w:r w:rsidRPr="003F4704">
          <w:rPr>
            <w:rFonts w:ascii="Times New Roman" w:hAnsi="Times New Roman"/>
          </w:rPr>
          <w:fldChar w:fldCharType="begin"/>
        </w:r>
        <w:r w:rsidR="003F4704" w:rsidRPr="003F4704">
          <w:rPr>
            <w:rFonts w:ascii="Times New Roman" w:hAnsi="Times New Roman"/>
          </w:rPr>
          <w:instrText xml:space="preserve"> PAGE   \* MERGEFORMAT </w:instrText>
        </w:r>
        <w:r w:rsidRPr="003F4704">
          <w:rPr>
            <w:rFonts w:ascii="Times New Roman" w:hAnsi="Times New Roman"/>
          </w:rPr>
          <w:fldChar w:fldCharType="separate"/>
        </w:r>
        <w:r w:rsidR="008A062F">
          <w:rPr>
            <w:rFonts w:ascii="Times New Roman" w:hAnsi="Times New Roman"/>
            <w:noProof/>
          </w:rPr>
          <w:t>1</w:t>
        </w:r>
        <w:r w:rsidRPr="003F4704">
          <w:rPr>
            <w:rFonts w:ascii="Times New Roman" w:hAnsi="Times New Roman"/>
          </w:rPr>
          <w:fldChar w:fldCharType="end"/>
        </w:r>
      </w:p>
    </w:sdtContent>
  </w:sdt>
  <w:p w:rsidR="003F4704" w:rsidRDefault="003F47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FF" w:rsidRDefault="003F2EFF" w:rsidP="003F4704">
      <w:r>
        <w:separator/>
      </w:r>
    </w:p>
  </w:footnote>
  <w:footnote w:type="continuationSeparator" w:id="0">
    <w:p w:rsidR="003F2EFF" w:rsidRDefault="003F2EFF" w:rsidP="003F4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DFC"/>
    <w:multiLevelType w:val="hybridMultilevel"/>
    <w:tmpl w:val="E8A0D880"/>
    <w:lvl w:ilvl="0" w:tplc="F06E374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79C6"/>
    <w:multiLevelType w:val="hybridMultilevel"/>
    <w:tmpl w:val="18CA50E6"/>
    <w:lvl w:ilvl="0" w:tplc="ED7685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F2F8D"/>
    <w:multiLevelType w:val="hybridMultilevel"/>
    <w:tmpl w:val="DD3E4BD2"/>
    <w:lvl w:ilvl="0" w:tplc="59C08D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B6D0C"/>
    <w:multiLevelType w:val="hybridMultilevel"/>
    <w:tmpl w:val="6FE63414"/>
    <w:lvl w:ilvl="0" w:tplc="2C34482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AF0"/>
    <w:rsid w:val="000663FF"/>
    <w:rsid w:val="00082C6F"/>
    <w:rsid w:val="000862D2"/>
    <w:rsid w:val="0015678B"/>
    <w:rsid w:val="002C32B6"/>
    <w:rsid w:val="003020D3"/>
    <w:rsid w:val="0032033A"/>
    <w:rsid w:val="003B20E2"/>
    <w:rsid w:val="003F2EFF"/>
    <w:rsid w:val="003F466F"/>
    <w:rsid w:val="003F4704"/>
    <w:rsid w:val="00447B01"/>
    <w:rsid w:val="004E0322"/>
    <w:rsid w:val="004F6147"/>
    <w:rsid w:val="005229A5"/>
    <w:rsid w:val="00560A78"/>
    <w:rsid w:val="0069306B"/>
    <w:rsid w:val="006B39FE"/>
    <w:rsid w:val="00770811"/>
    <w:rsid w:val="007F1A7B"/>
    <w:rsid w:val="008A062F"/>
    <w:rsid w:val="008B4849"/>
    <w:rsid w:val="00972588"/>
    <w:rsid w:val="00975E91"/>
    <w:rsid w:val="009B7D5F"/>
    <w:rsid w:val="00A95A20"/>
    <w:rsid w:val="00AB367E"/>
    <w:rsid w:val="00B42E41"/>
    <w:rsid w:val="00B81D89"/>
    <w:rsid w:val="00B878BE"/>
    <w:rsid w:val="00BF2A15"/>
    <w:rsid w:val="00C97610"/>
    <w:rsid w:val="00CE294D"/>
    <w:rsid w:val="00D10660"/>
    <w:rsid w:val="00DD232F"/>
    <w:rsid w:val="00E128B0"/>
    <w:rsid w:val="00E54F80"/>
    <w:rsid w:val="00E56F04"/>
    <w:rsid w:val="00EA1E17"/>
    <w:rsid w:val="00EC4FEB"/>
    <w:rsid w:val="00F66AF0"/>
    <w:rsid w:val="00FB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F0"/>
    <w:pPr>
      <w:spacing w:after="0" w:line="240" w:lineRule="auto"/>
    </w:pPr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7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Footer">
    <w:name w:val="footer"/>
    <w:basedOn w:val="Normal"/>
    <w:link w:val="FooterChar"/>
    <w:uiPriority w:val="99"/>
    <w:unhideWhenUsed/>
    <w:rsid w:val="003F47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FF"/>
    <w:rPr>
      <w:rFonts w:ascii="Segoe UI" w:eastAsia="Times New Roman" w:hAnsi="Segoe UI" w:cs="Segoe UI"/>
      <w:sz w:val="18"/>
      <w:szCs w:val="18"/>
      <w:lang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mzivkovic</cp:lastModifiedBy>
  <cp:revision>2</cp:revision>
  <cp:lastPrinted>2024-11-27T07:48:00Z</cp:lastPrinted>
  <dcterms:created xsi:type="dcterms:W3CDTF">2024-11-27T08:43:00Z</dcterms:created>
  <dcterms:modified xsi:type="dcterms:W3CDTF">2024-11-27T08:43:00Z</dcterms:modified>
</cp:coreProperties>
</file>